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E" w:rsidRDefault="00810C0E">
      <w:pPr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</w:p>
    <w:p w:rsidR="00810C0E" w:rsidRPr="00810C0E" w:rsidRDefault="00810C0E">
      <w:pPr>
        <w:rPr>
          <w:rFonts w:ascii="Arial" w:eastAsia="Calibri" w:hAnsi="Arial" w:cs="Arial"/>
          <w:b/>
          <w:color w:val="000000"/>
          <w:sz w:val="32"/>
          <w:szCs w:val="32"/>
          <w:lang w:val="de-DE"/>
        </w:rPr>
      </w:pPr>
      <w:r w:rsidRPr="00810C0E">
        <w:rPr>
          <w:rFonts w:ascii="Arial" w:eastAsia="Calibri" w:hAnsi="Arial" w:cs="Arial"/>
          <w:b/>
          <w:color w:val="000000"/>
          <w:sz w:val="32"/>
          <w:szCs w:val="32"/>
          <w:lang w:val="de-DE"/>
        </w:rPr>
        <w:t>Kernlehrplan für die Gesamtschule Wanne-Eickel</w:t>
      </w:r>
    </w:p>
    <w:p w:rsidR="00810C0E" w:rsidRDefault="00810C0E">
      <w:pPr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</w:p>
    <w:p w:rsidR="00810C0E" w:rsidRDefault="00810C0E">
      <w:pPr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</w:p>
    <w:p w:rsidR="00810C0E" w:rsidRDefault="00810C0E">
      <w:pPr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</w:p>
    <w:p w:rsidR="00810C0E" w:rsidRDefault="00810C0E">
      <w:pPr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</w:p>
    <w:p w:rsidR="00810C0E" w:rsidRDefault="00810C0E">
      <w:pPr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</w:p>
    <w:p w:rsidR="00810C0E" w:rsidRDefault="00810C0E">
      <w:pPr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</w:p>
    <w:p w:rsidR="00810C0E" w:rsidRPr="00810C0E" w:rsidRDefault="00810C0E">
      <w:pPr>
        <w:rPr>
          <w:rFonts w:ascii="Arial" w:eastAsia="Calibri" w:hAnsi="Arial" w:cs="Arial"/>
          <w:b/>
          <w:color w:val="000000"/>
          <w:sz w:val="44"/>
          <w:szCs w:val="44"/>
          <w:lang w:val="de-DE"/>
        </w:rPr>
      </w:pPr>
      <w:r w:rsidRPr="00810C0E">
        <w:rPr>
          <w:rFonts w:ascii="Arial" w:eastAsia="Calibri" w:hAnsi="Arial" w:cs="Arial"/>
          <w:b/>
          <w:color w:val="000000"/>
          <w:sz w:val="44"/>
          <w:szCs w:val="44"/>
          <w:lang w:val="de-DE"/>
        </w:rPr>
        <w:t>Wahlpflichtfach</w:t>
      </w:r>
    </w:p>
    <w:p w:rsidR="00810C0E" w:rsidRPr="00810C0E" w:rsidRDefault="00810C0E">
      <w:pPr>
        <w:rPr>
          <w:rFonts w:ascii="Arial" w:eastAsia="Calibri" w:hAnsi="Arial" w:cs="Arial"/>
          <w:b/>
          <w:color w:val="000000"/>
          <w:sz w:val="44"/>
          <w:szCs w:val="44"/>
          <w:lang w:val="de-DE"/>
        </w:rPr>
      </w:pPr>
      <w:r w:rsidRPr="00810C0E">
        <w:rPr>
          <w:rFonts w:ascii="Arial" w:eastAsia="Calibri" w:hAnsi="Arial" w:cs="Arial"/>
          <w:b/>
          <w:color w:val="000000"/>
          <w:sz w:val="44"/>
          <w:szCs w:val="44"/>
          <w:lang w:val="de-DE"/>
        </w:rPr>
        <w:t>Arbeitslehre –</w:t>
      </w:r>
    </w:p>
    <w:p w:rsidR="00810C0E" w:rsidRPr="00810C0E" w:rsidRDefault="00810C0E">
      <w:pPr>
        <w:rPr>
          <w:rFonts w:ascii="Arial" w:eastAsia="Calibri" w:hAnsi="Arial" w:cs="Arial"/>
          <w:b/>
          <w:color w:val="000000"/>
          <w:sz w:val="44"/>
          <w:szCs w:val="44"/>
          <w:lang w:val="de-DE"/>
        </w:rPr>
      </w:pPr>
      <w:r w:rsidRPr="00810C0E">
        <w:rPr>
          <w:rFonts w:ascii="Arial" w:eastAsia="Calibri" w:hAnsi="Arial" w:cs="Arial"/>
          <w:b/>
          <w:color w:val="000000"/>
          <w:sz w:val="44"/>
          <w:szCs w:val="44"/>
          <w:lang w:val="de-DE"/>
        </w:rPr>
        <w:t>Hauswirtschaft / Technik / Wirtschaft</w:t>
      </w:r>
    </w:p>
    <w:p w:rsidR="00810C0E" w:rsidRDefault="00810C0E">
      <w:pPr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</w:p>
    <w:p w:rsidR="00810C0E" w:rsidRDefault="00810C0E">
      <w:pPr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de-DE"/>
        </w:rPr>
        <w:br w:type="page"/>
      </w:r>
    </w:p>
    <w:p w:rsidR="00825F52" w:rsidRPr="00810C0E" w:rsidRDefault="00825F52" w:rsidP="00810C0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de-DE"/>
        </w:rPr>
      </w:pPr>
      <w:r w:rsidRPr="00810C0E">
        <w:rPr>
          <w:rFonts w:ascii="Arial" w:eastAsia="Calibri" w:hAnsi="Arial" w:cs="Arial"/>
          <w:b/>
          <w:color w:val="000000"/>
          <w:sz w:val="28"/>
          <w:szCs w:val="28"/>
          <w:lang w:val="de-DE"/>
        </w:rPr>
        <w:lastRenderedPageBreak/>
        <w:t>Integrierter und fachgekoppelter Arbeitslehre-Unterricht</w:t>
      </w:r>
      <w:r w:rsidR="004E24FC" w:rsidRPr="00810C0E">
        <w:rPr>
          <w:rFonts w:ascii="Arial" w:eastAsia="Calibri" w:hAnsi="Arial" w:cs="Arial"/>
          <w:b/>
          <w:color w:val="000000"/>
          <w:sz w:val="28"/>
          <w:szCs w:val="28"/>
          <w:lang w:val="de-DE"/>
        </w:rPr>
        <w:t xml:space="preserve"> als Wahlpflichtfach</w:t>
      </w:r>
    </w:p>
    <w:p w:rsidR="00825F52" w:rsidRDefault="00825F52" w:rsidP="002F3BBF">
      <w:pPr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810C0E" w:rsidRPr="00810C0E" w:rsidRDefault="00810C0E" w:rsidP="002F3BBF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</w:pPr>
      <w:r w:rsidRPr="00810C0E"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  <w:t>1) Fachfolge in den Jahrgängen 6 – 10</w:t>
      </w:r>
    </w:p>
    <w:p w:rsidR="00810C0E" w:rsidRPr="00153529" w:rsidRDefault="00810C0E" w:rsidP="002F3BBF">
      <w:pPr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287E71" w:rsidRPr="00810C0E" w:rsidRDefault="00153529" w:rsidP="002F3BBF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In Klasse 6 und 7 wird integriert (HW / TC /</w:t>
      </w:r>
      <w:r w:rsidR="002A57D0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WL) unterrichtet.</w:t>
      </w:r>
    </w:p>
    <w:p w:rsidR="00825F52" w:rsidRPr="00810C0E" w:rsidRDefault="00825F52" w:rsidP="002F3BBF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9"/>
        <w:gridCol w:w="3142"/>
        <w:gridCol w:w="3008"/>
      </w:tblGrid>
      <w:tr w:rsidR="00153529" w:rsidRPr="00810C0E" w:rsidTr="006F616A">
        <w:trPr>
          <w:trHeight w:val="806"/>
        </w:trPr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529" w:rsidRPr="00810C0E" w:rsidRDefault="00BC287A" w:rsidP="00810C0E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Von Klasse 8-10 hat eine Schülergruppe </w:t>
            </w:r>
            <w:r w:rsidRPr="00810C0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de-DE"/>
              </w:rPr>
              <w:t>ohne Wechsel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Technik/ Wirtschaft, die andere Hauswirtschaft / Wirtschaft.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153529" w:rsidRPr="00810C0E" w:rsidRDefault="00153529" w:rsidP="00810C0E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Jgst. 6/7</w:t>
            </w:r>
          </w:p>
          <w:p w:rsidR="00153529" w:rsidRPr="00810C0E" w:rsidRDefault="00153529" w:rsidP="00810C0E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AL fächerintegriert</w:t>
            </w:r>
          </w:p>
        </w:tc>
        <w:tc>
          <w:tcPr>
            <w:tcW w:w="3331" w:type="dxa"/>
            <w:shd w:val="clear" w:color="auto" w:fill="FBD4B4" w:themeFill="accent6" w:themeFillTint="66"/>
            <w:vAlign w:val="center"/>
          </w:tcPr>
          <w:p w:rsidR="00153529" w:rsidRPr="00810C0E" w:rsidRDefault="00153529" w:rsidP="00810C0E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HW / W</w:t>
            </w:r>
            <w:r w:rsidR="00810C0E"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L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Jgst. 8-10</w:t>
            </w:r>
          </w:p>
        </w:tc>
      </w:tr>
      <w:tr w:rsidR="00153529" w:rsidRPr="00153529" w:rsidTr="006F616A">
        <w:trPr>
          <w:trHeight w:val="551"/>
        </w:trPr>
        <w:tc>
          <w:tcPr>
            <w:tcW w:w="3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29" w:rsidRPr="00153529" w:rsidRDefault="00153529" w:rsidP="00810C0E">
            <w:pPr>
              <w:spacing w:line="276" w:lineRule="auto"/>
              <w:rPr>
                <w:rFonts w:ascii="Arial" w:eastAsia="Calibri" w:hAnsi="Arial" w:cs="Arial"/>
                <w:color w:val="000000"/>
                <w:lang w:val="de-DE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53529" w:rsidRPr="00153529" w:rsidRDefault="00153529" w:rsidP="00810C0E">
            <w:pPr>
              <w:spacing w:line="276" w:lineRule="auto"/>
              <w:rPr>
                <w:rFonts w:ascii="Arial" w:eastAsia="Calibri" w:hAnsi="Arial" w:cs="Arial"/>
                <w:color w:val="000000"/>
                <w:lang w:val="de-DE"/>
              </w:rPr>
            </w:pPr>
          </w:p>
        </w:tc>
        <w:tc>
          <w:tcPr>
            <w:tcW w:w="3331" w:type="dxa"/>
            <w:shd w:val="clear" w:color="auto" w:fill="D6E3BC" w:themeFill="accent3" w:themeFillTint="66"/>
            <w:vAlign w:val="center"/>
          </w:tcPr>
          <w:p w:rsidR="00153529" w:rsidRPr="00153529" w:rsidRDefault="00810C0E" w:rsidP="00810C0E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lang w:val="de-DE"/>
              </w:rPr>
              <w:t>TC</w:t>
            </w:r>
            <w:r w:rsidR="00153529" w:rsidRPr="00153529">
              <w:rPr>
                <w:rFonts w:ascii="Arial" w:eastAsia="Calibri" w:hAnsi="Arial" w:cs="Arial"/>
                <w:color w:val="000000"/>
                <w:lang w:val="de-DE"/>
              </w:rPr>
              <w:t xml:space="preserve"> / W</w:t>
            </w:r>
            <w:r>
              <w:rPr>
                <w:rFonts w:ascii="Arial" w:eastAsia="Calibri" w:hAnsi="Arial" w:cs="Arial"/>
                <w:color w:val="000000"/>
                <w:lang w:val="de-DE"/>
              </w:rPr>
              <w:t>L</w:t>
            </w:r>
            <w:r w:rsidR="00153529" w:rsidRPr="00153529">
              <w:rPr>
                <w:rFonts w:ascii="Arial" w:eastAsia="Calibri" w:hAnsi="Arial" w:cs="Arial"/>
                <w:color w:val="000000"/>
                <w:lang w:val="de-DE"/>
              </w:rPr>
              <w:t xml:space="preserve"> Jgst. 8 -10</w:t>
            </w:r>
          </w:p>
        </w:tc>
      </w:tr>
    </w:tbl>
    <w:p w:rsidR="00825F52" w:rsidRDefault="00825F52" w:rsidP="002F3BBF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p w:rsidR="00810C0E" w:rsidRDefault="00810C0E" w:rsidP="002F3BBF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p w:rsidR="00810C0E" w:rsidRPr="00153529" w:rsidRDefault="00810C0E" w:rsidP="002F3BBF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p w:rsidR="00825F52" w:rsidRPr="00810C0E" w:rsidRDefault="00810C0E" w:rsidP="002F3BBF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</w:pPr>
      <w:r w:rsidRPr="00810C0E"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  <w:t xml:space="preserve">2) </w:t>
      </w:r>
      <w:r w:rsidR="00825F52" w:rsidRPr="00810C0E"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  <w:t>Integrierter und gekoppelter Unterricht</w:t>
      </w:r>
    </w:p>
    <w:p w:rsidR="00825F52" w:rsidRPr="00153529" w:rsidRDefault="00825F52" w:rsidP="002F3BBF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825F52" w:rsidRPr="00810C0E" w:rsidRDefault="00825F52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Durch den</w:t>
      </w:r>
      <w:r w:rsidRPr="00810C0E">
        <w:rPr>
          <w:rFonts w:ascii="Arial" w:eastAsia="Calibri" w:hAnsi="Arial" w:cs="Arial"/>
          <w:color w:val="000000"/>
          <w:spacing w:val="1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integrierten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Unterricht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in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Klasse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6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und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7</w:t>
      </w:r>
      <w:r w:rsidRPr="00810C0E">
        <w:rPr>
          <w:rFonts w:ascii="Arial" w:eastAsia="Calibri" w:hAnsi="Arial" w:cs="Arial"/>
          <w:color w:val="000000"/>
          <w:spacing w:val="7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wird</w:t>
      </w:r>
      <w:r w:rsidRPr="00810C0E">
        <w:rPr>
          <w:rFonts w:ascii="Arial" w:eastAsia="Calibri" w:hAnsi="Arial" w:cs="Arial"/>
          <w:color w:val="000000"/>
          <w:spacing w:val="82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den Schülerinnen und Schülern</w:t>
      </w:r>
      <w:r w:rsidRPr="00810C0E">
        <w:rPr>
          <w:rFonts w:ascii="Arial" w:eastAsia="Calibri" w:hAnsi="Arial" w:cs="Arial"/>
          <w:color w:val="000000"/>
          <w:spacing w:val="1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in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allen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drei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Fächern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ein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Einblick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t>gewährt</w:t>
      </w:r>
      <w:r w:rsidRPr="00810C0E">
        <w:rPr>
          <w:rFonts w:ascii="Arial" w:eastAsia="Calibri" w:hAnsi="Arial" w:cs="Arial"/>
          <w:color w:val="000000"/>
          <w:spacing w:val="7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und sie erhalten so die Möglichkeit eine reflektierte Wahl des Schwerpunkts</w:t>
      </w:r>
      <w:r w:rsidRPr="00810C0E">
        <w:rPr>
          <w:rFonts w:ascii="Arial" w:eastAsia="Calibri" w:hAnsi="Arial" w:cs="Arial"/>
          <w:color w:val="000000"/>
          <w:spacing w:val="81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ab Klasse 8 zu treffen.</w:t>
      </w:r>
    </w:p>
    <w:p w:rsidR="00825F52" w:rsidRPr="00810C0E" w:rsidRDefault="00825F52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Mit der Wahl des Schwerpunktes ab Klasse 8 erhalten die Schülerinnen und Schüler </w:t>
      </w:r>
      <w:r w:rsidR="00153529"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die Möglichkeit, 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persönlichen Interessen und Neigungen zu folgen und ihr Profil – insbesondere auch im Hinblick auf die Berufswahl – zu schärfen.</w:t>
      </w:r>
    </w:p>
    <w:p w:rsidR="00825F52" w:rsidRPr="00810C0E" w:rsidRDefault="00BC287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Die Kopplung des Teilfaches Wirtschaft</w:t>
      </w:r>
      <w:r w:rsidRPr="00810C0E">
        <w:rPr>
          <w:rFonts w:ascii="Arial" w:eastAsia="Calibri" w:hAnsi="Arial" w:cs="Arial"/>
          <w:color w:val="000000"/>
          <w:spacing w:val="81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an Hauswirtschaft</w:t>
      </w:r>
      <w:r w:rsidRPr="00810C0E">
        <w:rPr>
          <w:rFonts w:ascii="Arial" w:eastAsia="Calibri" w:hAnsi="Arial" w:cs="Arial"/>
          <w:color w:val="000000"/>
          <w:spacing w:val="81"/>
          <w:sz w:val="24"/>
          <w:szCs w:val="24"/>
          <w:lang w:val="de-DE"/>
        </w:rPr>
        <w:t xml:space="preserve"> 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und Technik ermöglicht eine kontextbezogene Vermittlung wirtschaftlicher Kompetenzen durch Anknüpfung an Alltagsbezüge.</w:t>
      </w:r>
    </w:p>
    <w:p w:rsidR="00810C0E" w:rsidRDefault="00810C0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:rsidR="00825F52" w:rsidRPr="00153529" w:rsidRDefault="00825F52" w:rsidP="002F3BB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825F52" w:rsidRPr="00810C0E" w:rsidRDefault="00810C0E" w:rsidP="002F3BBF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</w:pPr>
      <w:r w:rsidRPr="00810C0E"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  <w:t xml:space="preserve">3) </w:t>
      </w:r>
      <w:r w:rsidR="00825F52" w:rsidRPr="00810C0E"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  <w:t>Der Kernlehrplan im Überblick</w:t>
      </w:r>
    </w:p>
    <w:p w:rsidR="00825F52" w:rsidRPr="00153529" w:rsidRDefault="00825F52" w:rsidP="002F3BBF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825F52" w:rsidRPr="00810C0E" w:rsidRDefault="00825F52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Der Kernlehrplan für den Wahlpflichtbereich greift auf die gleichen Kompetenzbereiche wie der Kernfachplan zurück:</w:t>
      </w:r>
    </w:p>
    <w:p w:rsidR="00825F52" w:rsidRPr="00810C0E" w:rsidRDefault="004E24FC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•  </w:t>
      </w:r>
      <w:r w:rsidR="00825F52"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Sachkompetenzen</w:t>
      </w:r>
    </w:p>
    <w:p w:rsidR="00825F52" w:rsidRPr="00810C0E" w:rsidRDefault="004E24FC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•  </w:t>
      </w:r>
      <w:r w:rsidR="00825F52"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Methoden- und Verfahrenskompetenzen</w:t>
      </w:r>
    </w:p>
    <w:p w:rsidR="004E24FC" w:rsidRPr="00810C0E" w:rsidRDefault="004E24FC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•  </w:t>
      </w:r>
      <w:r w:rsidR="00825F52"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Urteils- und Entscheidungskompetenzen und</w:t>
      </w:r>
    </w:p>
    <w:p w:rsidR="00825F52" w:rsidRPr="00810C0E" w:rsidRDefault="004E24FC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•  </w:t>
      </w:r>
      <w:r w:rsidR="00825F52"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Handlungskompetenzen.</w:t>
      </w:r>
    </w:p>
    <w:p w:rsidR="004E24FC" w:rsidRPr="00810C0E" w:rsidRDefault="004E24FC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p w:rsidR="00825F52" w:rsidRPr="00810C0E" w:rsidRDefault="004E24FC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Im E</w:t>
      </w:r>
      <w:r w:rsidR="00825F52"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inzelnen werden viele der Kompetenzen dieser Bereiche aus dem Kernfachplan durch den Wahlpflichtunterricht vertieft oder durch das Herstellen komplexerer Handlungssituation erweitert.</w:t>
      </w:r>
    </w:p>
    <w:p w:rsidR="00825F52" w:rsidRPr="00810C0E" w:rsidRDefault="00825F52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p w:rsidR="00825F52" w:rsidRPr="00810C0E" w:rsidRDefault="00825F52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Darüber hinaus werden auch </w:t>
      </w:r>
      <w:r w:rsidR="00BC287A"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in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Bezug auf neue inhaltliche Schwerpunkte neue Kompetenzen vermittelt.</w:t>
      </w:r>
    </w:p>
    <w:p w:rsidR="00825F52" w:rsidRPr="00810C0E" w:rsidRDefault="00825F52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Im Unterricht des Wahlpflichtfaches steht insbesondere auch eine stärkere Praxis- und Berufsorientierung im Vordergrund.</w:t>
      </w:r>
    </w:p>
    <w:p w:rsidR="00810C0E" w:rsidRDefault="00810C0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FE27CD" w:rsidRPr="004E24FC" w:rsidRDefault="00FE27CD" w:rsidP="002F3BBF">
      <w:pPr>
        <w:spacing w:after="0" w:line="240" w:lineRule="auto"/>
        <w:rPr>
          <w:rFonts w:ascii="Arial" w:hAnsi="Arial" w:cs="Arial"/>
          <w:lang w:val="de-DE"/>
        </w:rPr>
      </w:pPr>
    </w:p>
    <w:p w:rsidR="004E24FC" w:rsidRDefault="004E24FC" w:rsidP="002F3BBF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de-DE"/>
        </w:rPr>
      </w:pPr>
    </w:p>
    <w:p w:rsidR="00810C0E" w:rsidRPr="004E24FC" w:rsidRDefault="00810C0E" w:rsidP="002F3BBF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961"/>
      </w:tblGrid>
      <w:tr w:rsidR="00FE27CD" w:rsidRPr="001C47C8" w:rsidTr="006F616A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7CD" w:rsidRPr="00810C0E" w:rsidRDefault="00FE27CD" w:rsidP="00810C0E">
            <w:pPr>
              <w:tabs>
                <w:tab w:val="left" w:pos="81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10C0E" w:rsidRDefault="00FE27CD" w:rsidP="00810C0E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Inhaltsfelder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im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integrierten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Teil</w:t>
            </w:r>
          </w:p>
          <w:p w:rsidR="00FE27CD" w:rsidRPr="00810C0E" w:rsidRDefault="00FE27CD" w:rsidP="00810C0E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Klasse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6-7</w:t>
            </w:r>
          </w:p>
        </w:tc>
      </w:tr>
      <w:tr w:rsidR="00FE27CD" w:rsidRPr="00810C0E" w:rsidTr="002A57D0">
        <w:trPr>
          <w:trHeight w:val="185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7CD" w:rsidRPr="00810C0E" w:rsidRDefault="00FE27CD" w:rsidP="00810C0E">
            <w:pPr>
              <w:tabs>
                <w:tab w:val="left" w:pos="81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FE27CD" w:rsidRPr="00810C0E" w:rsidRDefault="00FE27CD" w:rsidP="002A57D0">
            <w:pPr>
              <w:tabs>
                <w:tab w:val="left" w:pos="4232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1.)  Ernährung und Märkte</w:t>
            </w:r>
          </w:p>
          <w:p w:rsidR="00FE27CD" w:rsidRPr="00810C0E" w:rsidRDefault="00FE27CD" w:rsidP="002A57D0">
            <w:pPr>
              <w:tabs>
                <w:tab w:val="left" w:pos="4232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2.)  Wohnen</w:t>
            </w:r>
          </w:p>
          <w:p w:rsidR="00FE27CD" w:rsidRPr="00810C0E" w:rsidRDefault="00FE27CD" w:rsidP="002A57D0">
            <w:pPr>
              <w:spacing w:line="360" w:lineRule="auto"/>
              <w:rPr>
                <w:rFonts w:ascii="Arial" w:eastAsia="Calibri" w:hAnsi="Arial" w:cs="Arial"/>
                <w:color w:val="000000"/>
                <w:spacing w:val="26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3.)  Technische Geräte</w:t>
            </w:r>
            <w:r w:rsidRPr="00810C0E">
              <w:rPr>
                <w:rFonts w:ascii="Arial" w:eastAsia="Calibri" w:hAnsi="Arial" w:cs="Arial"/>
                <w:color w:val="000000"/>
                <w:spacing w:val="26"/>
                <w:sz w:val="24"/>
                <w:szCs w:val="24"/>
                <w:lang w:val="de-DE"/>
              </w:rPr>
              <w:t xml:space="preserve"> </w:t>
            </w:r>
          </w:p>
          <w:p w:rsidR="00FE27CD" w:rsidRPr="00810C0E" w:rsidRDefault="00FE27CD" w:rsidP="002A57D0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4.)  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Produktionsprozesse</w:t>
            </w:r>
          </w:p>
        </w:tc>
      </w:tr>
    </w:tbl>
    <w:p w:rsidR="00FE27CD" w:rsidRPr="00810C0E" w:rsidRDefault="00FE27CD" w:rsidP="00810C0E">
      <w:pPr>
        <w:tabs>
          <w:tab w:val="left" w:pos="810"/>
        </w:tabs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p w:rsidR="00810C0E" w:rsidRPr="00810C0E" w:rsidRDefault="00810C0E" w:rsidP="00810C0E">
      <w:pPr>
        <w:tabs>
          <w:tab w:val="left" w:pos="810"/>
        </w:tabs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27CD" w:rsidRPr="001C47C8" w:rsidTr="006F616A">
        <w:tc>
          <w:tcPr>
            <w:tcW w:w="4606" w:type="dxa"/>
            <w:shd w:val="clear" w:color="auto" w:fill="FBD4B4" w:themeFill="accent6" w:themeFillTint="66"/>
          </w:tcPr>
          <w:p w:rsidR="00810C0E" w:rsidRDefault="00FE27CD" w:rsidP="00810C0E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Inhaltsfelder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in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HW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/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WI</w:t>
            </w:r>
          </w:p>
          <w:p w:rsidR="00FE27CD" w:rsidRPr="00810C0E" w:rsidRDefault="00FE27CD" w:rsidP="00810C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Klasse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de-DE"/>
              </w:rPr>
              <w:t>8-10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10C0E" w:rsidRDefault="00FE27CD" w:rsidP="00810C0E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position w:val="2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b/>
                <w:bCs/>
                <w:color w:val="000000"/>
                <w:position w:val="2"/>
                <w:sz w:val="24"/>
                <w:szCs w:val="24"/>
                <w:lang w:val="de-DE"/>
              </w:rPr>
              <w:t>Inhaltsfelder</w:t>
            </w:r>
            <w:r w:rsidRPr="00810C0E">
              <w:rPr>
                <w:rFonts w:ascii="Arial" w:eastAsia="Calibri" w:hAnsi="Arial" w:cs="Arial"/>
                <w:color w:val="000000"/>
                <w:position w:val="2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position w:val="2"/>
                <w:sz w:val="24"/>
                <w:szCs w:val="24"/>
                <w:lang w:val="de-DE"/>
              </w:rPr>
              <w:t>in</w:t>
            </w:r>
            <w:r w:rsidRPr="00810C0E">
              <w:rPr>
                <w:rFonts w:ascii="Arial" w:eastAsia="Calibri" w:hAnsi="Arial" w:cs="Arial"/>
                <w:color w:val="000000"/>
                <w:position w:val="2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position w:val="2"/>
                <w:sz w:val="24"/>
                <w:szCs w:val="24"/>
                <w:lang w:val="de-DE"/>
              </w:rPr>
              <w:t>TC</w:t>
            </w:r>
            <w:r w:rsidRPr="00810C0E">
              <w:rPr>
                <w:rFonts w:ascii="Arial" w:eastAsia="Calibri" w:hAnsi="Arial" w:cs="Arial"/>
                <w:color w:val="000000"/>
                <w:position w:val="2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position w:val="2"/>
                <w:sz w:val="24"/>
                <w:szCs w:val="24"/>
                <w:lang w:val="de-DE"/>
              </w:rPr>
              <w:t>/</w:t>
            </w:r>
            <w:r w:rsidRPr="00810C0E">
              <w:rPr>
                <w:rFonts w:ascii="Arial" w:eastAsia="Calibri" w:hAnsi="Arial" w:cs="Arial"/>
                <w:color w:val="000000"/>
                <w:position w:val="2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position w:val="2"/>
                <w:sz w:val="24"/>
                <w:szCs w:val="24"/>
                <w:lang w:val="de-DE"/>
              </w:rPr>
              <w:t>WI</w:t>
            </w:r>
          </w:p>
          <w:p w:rsidR="00FE27CD" w:rsidRPr="00810C0E" w:rsidRDefault="00FE27CD" w:rsidP="00810C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b/>
                <w:bCs/>
                <w:color w:val="000000"/>
                <w:position w:val="2"/>
                <w:sz w:val="24"/>
                <w:szCs w:val="24"/>
                <w:lang w:val="de-DE"/>
              </w:rPr>
              <w:t>Klasse</w:t>
            </w:r>
            <w:r w:rsidRPr="00810C0E">
              <w:rPr>
                <w:rFonts w:ascii="Arial" w:eastAsia="Calibri" w:hAnsi="Arial" w:cs="Arial"/>
                <w:color w:val="000000"/>
                <w:position w:val="2"/>
                <w:sz w:val="24"/>
                <w:szCs w:val="24"/>
                <w:lang w:val="de-DE"/>
              </w:rPr>
              <w:t xml:space="preserve"> </w:t>
            </w:r>
            <w:r w:rsidRPr="00810C0E">
              <w:rPr>
                <w:rFonts w:ascii="Arial" w:eastAsia="Calibri" w:hAnsi="Arial" w:cs="Arial"/>
                <w:b/>
                <w:bCs/>
                <w:color w:val="000000"/>
                <w:position w:val="2"/>
                <w:sz w:val="24"/>
                <w:szCs w:val="24"/>
                <w:lang w:val="de-DE"/>
              </w:rPr>
              <w:t>8-10</w:t>
            </w:r>
          </w:p>
        </w:tc>
      </w:tr>
      <w:tr w:rsidR="00FE27CD" w:rsidRPr="00810C0E" w:rsidTr="002A57D0">
        <w:trPr>
          <w:trHeight w:val="3563"/>
        </w:trPr>
        <w:tc>
          <w:tcPr>
            <w:tcW w:w="4606" w:type="dxa"/>
            <w:shd w:val="clear" w:color="auto" w:fill="FBD4B4" w:themeFill="accent6" w:themeFillTint="66"/>
            <w:vAlign w:val="center"/>
          </w:tcPr>
          <w:p w:rsidR="00FE27CD" w:rsidRPr="00810C0E" w:rsidRDefault="00FE27CD" w:rsidP="002A57D0">
            <w:pPr>
              <w:tabs>
                <w:tab w:val="left" w:pos="157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5.)  Prophylaxe</w:t>
            </w:r>
          </w:p>
          <w:p w:rsidR="00FE27CD" w:rsidRPr="00810C0E" w:rsidRDefault="00FE27CD" w:rsidP="002A57D0">
            <w:pPr>
              <w:tabs>
                <w:tab w:val="left" w:pos="157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6.)  Haushaltsmanagement</w:t>
            </w:r>
          </w:p>
          <w:p w:rsidR="00810C0E" w:rsidRDefault="00FE27CD" w:rsidP="002A57D0">
            <w:pPr>
              <w:tabs>
                <w:tab w:val="left" w:pos="157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7.)  Nachhaltigkeitsstrategien im</w:t>
            </w:r>
          </w:p>
          <w:p w:rsidR="00FE27CD" w:rsidRPr="00810C0E" w:rsidRDefault="00810C0E" w:rsidP="002A57D0">
            <w:pPr>
              <w:tabs>
                <w:tab w:val="left" w:pos="157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    </w:t>
            </w:r>
            <w:r w:rsidR="00FE27CD"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Haushalt</w:t>
            </w:r>
          </w:p>
          <w:p w:rsidR="00FE27CD" w:rsidRPr="00810C0E" w:rsidRDefault="00FE27CD" w:rsidP="002A57D0">
            <w:pPr>
              <w:tabs>
                <w:tab w:val="left" w:pos="157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8.)  Ernährung in unterschiedlichen </w:t>
            </w:r>
          </w:p>
          <w:p w:rsidR="00FE27CD" w:rsidRPr="00810C0E" w:rsidRDefault="00FE27CD" w:rsidP="002A57D0">
            <w:pPr>
              <w:tabs>
                <w:tab w:val="left" w:pos="157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      Lebenssituationen und -phasen </w:t>
            </w:r>
          </w:p>
          <w:p w:rsidR="00FE27CD" w:rsidRPr="00810C0E" w:rsidRDefault="00FE27CD" w:rsidP="002A57D0">
            <w:pPr>
              <w:tabs>
                <w:tab w:val="left" w:pos="157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9.)  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Online-Ökonomie</w:t>
            </w:r>
          </w:p>
          <w:p w:rsidR="00FE27CD" w:rsidRPr="00810C0E" w:rsidRDefault="00FE27CD" w:rsidP="002A57D0">
            <w:pPr>
              <w:tabs>
                <w:tab w:val="left" w:pos="157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10.) 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Berufsorientierung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2A57D0" w:rsidRPr="002A57D0" w:rsidRDefault="002A57D0" w:rsidP="002A57D0">
            <w:pPr>
              <w:tabs>
                <w:tab w:val="left" w:pos="810"/>
              </w:tabs>
              <w:spacing w:line="360" w:lineRule="auto"/>
              <w:rPr>
                <w:rFonts w:ascii="Arial" w:eastAsia="Calibri" w:hAnsi="Arial" w:cs="Arial"/>
                <w:color w:val="000000"/>
                <w:sz w:val="8"/>
                <w:szCs w:val="8"/>
                <w:lang w:val="de-DE"/>
              </w:rPr>
            </w:pPr>
          </w:p>
          <w:p w:rsidR="00FE27CD" w:rsidRPr="00810C0E" w:rsidRDefault="00FE27CD" w:rsidP="002A57D0">
            <w:pPr>
              <w:tabs>
                <w:tab w:val="left" w:pos="81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5.)  Mobilität</w:t>
            </w:r>
          </w:p>
          <w:p w:rsidR="00FE27CD" w:rsidRPr="00810C0E" w:rsidRDefault="00FE27CD" w:rsidP="002A57D0">
            <w:pPr>
              <w:tabs>
                <w:tab w:val="left" w:pos="81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6.)  Produktlebenszyklen </w:t>
            </w:r>
          </w:p>
          <w:p w:rsidR="00FE27CD" w:rsidRPr="00810C0E" w:rsidRDefault="00FE27CD" w:rsidP="002A57D0">
            <w:pPr>
              <w:tabs>
                <w:tab w:val="left" w:pos="81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 xml:space="preserve">7.)  Bauen und Wohnen </w:t>
            </w:r>
          </w:p>
          <w:p w:rsidR="00FE27CD" w:rsidRPr="00810C0E" w:rsidRDefault="00FE27CD" w:rsidP="002A57D0">
            <w:pPr>
              <w:tabs>
                <w:tab w:val="left" w:pos="810"/>
              </w:tabs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8.)  Online-Ökonomie</w:t>
            </w:r>
          </w:p>
          <w:p w:rsidR="00FE27CD" w:rsidRPr="00810C0E" w:rsidRDefault="00FE27CD" w:rsidP="002A57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9.)  </w:t>
            </w:r>
            <w:r w:rsidRPr="00810C0E">
              <w:rPr>
                <w:rFonts w:ascii="Arial" w:eastAsia="Calibri" w:hAnsi="Arial" w:cs="Arial"/>
                <w:color w:val="000000"/>
                <w:sz w:val="24"/>
                <w:szCs w:val="24"/>
                <w:lang w:val="de-DE"/>
              </w:rPr>
              <w:t>Berufsorientierung</w:t>
            </w:r>
          </w:p>
        </w:tc>
      </w:tr>
    </w:tbl>
    <w:p w:rsidR="00810C0E" w:rsidRDefault="00810C0E" w:rsidP="002F3BBF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</w:pPr>
    </w:p>
    <w:p w:rsidR="00810C0E" w:rsidRDefault="00810C0E">
      <w:pPr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  <w:br w:type="page"/>
      </w:r>
    </w:p>
    <w:p w:rsidR="00810C0E" w:rsidRDefault="00810C0E" w:rsidP="002F3BBF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de-DE"/>
        </w:rPr>
      </w:pPr>
    </w:p>
    <w:p w:rsidR="00F15DDA" w:rsidRPr="00810C0E" w:rsidRDefault="001C47C8" w:rsidP="002F3BBF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  <w:t>4</w:t>
      </w:r>
      <w:bookmarkStart w:id="0" w:name="_GoBack"/>
      <w:bookmarkEnd w:id="0"/>
      <w:r w:rsidR="00810C0E" w:rsidRPr="00810C0E"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  <w:t xml:space="preserve">) </w:t>
      </w:r>
      <w:r w:rsidR="00F15DDA" w:rsidRPr="00810C0E">
        <w:rPr>
          <w:rFonts w:ascii="Arial" w:eastAsia="Calibri" w:hAnsi="Arial" w:cs="Arial"/>
          <w:b/>
          <w:bCs/>
          <w:color w:val="000000"/>
          <w:sz w:val="28"/>
          <w:szCs w:val="28"/>
          <w:lang w:val="de-DE"/>
        </w:rPr>
        <w:t>Lernerfolgsüberprüfung und Leistungsbewertung</w:t>
      </w:r>
    </w:p>
    <w:p w:rsidR="004E24FC" w:rsidRPr="004E24FC" w:rsidRDefault="004E24FC" w:rsidP="002F3BBF">
      <w:pPr>
        <w:spacing w:after="0" w:line="240" w:lineRule="auto"/>
        <w:rPr>
          <w:rFonts w:ascii="Arial" w:eastAsia="Calibri" w:hAnsi="Arial" w:cs="Arial"/>
          <w:b/>
          <w:bCs/>
          <w:color w:val="000000"/>
          <w:position w:val="2"/>
          <w:lang w:val="de-DE"/>
        </w:rPr>
      </w:pPr>
    </w:p>
    <w:p w:rsidR="00F15DDA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Die Überprüfung der Kompetenzen erfolgt über die Anwendung des gesamten Spektrums an </w:t>
      </w:r>
      <w:r w:rsidRPr="00810C0E">
        <w:rPr>
          <w:rFonts w:ascii="Arial" w:eastAsia="Calibri" w:hAnsi="Arial" w:cs="Arial"/>
          <w:color w:val="000000"/>
          <w:sz w:val="24"/>
          <w:szCs w:val="24"/>
          <w:u w:val="single"/>
          <w:lang w:val="de-DE"/>
        </w:rPr>
        <w:t>Überprüfungsformen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.</w:t>
      </w:r>
    </w:p>
    <w:p w:rsidR="00F15DDA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Kompetenzerwerb wird sowohl mittels „Schriftlicher Arbeiten (Klassenarbeiten)</w:t>
      </w:r>
      <w:r w:rsidR="004E24FC"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“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als auch durch „Sonstige Leistungen im Unterricht“ überprüft.</w:t>
      </w:r>
    </w:p>
    <w:p w:rsidR="00F15DDA" w:rsidRPr="00153529" w:rsidRDefault="00F15DDA" w:rsidP="002F3BBF">
      <w:pPr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F15DDA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b/>
          <w:color w:val="000000"/>
          <w:sz w:val="24"/>
          <w:szCs w:val="24"/>
          <w:lang w:val="de-DE"/>
        </w:rPr>
        <w:t>„Schriftliche Arbeiten (Klassenarbeiten)“</w:t>
      </w:r>
    </w:p>
    <w:p w:rsidR="004E24FC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•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ab/>
        <w:t xml:space="preserve">Darstellungs- und Dokumentationsaufgabe, </w:t>
      </w:r>
    </w:p>
    <w:p w:rsidR="00F15DDA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•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ab/>
        <w:t>Entscheidungs- und Bewertungsaufgabe,</w:t>
      </w:r>
    </w:p>
    <w:p w:rsidR="004E24FC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•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ab/>
        <w:t>Analyse- und Parameteraufgabe</w:t>
      </w:r>
      <w:r w:rsidR="004E24FC"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,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 xml:space="preserve"> </w:t>
      </w:r>
    </w:p>
    <w:p w:rsidR="00F15DDA" w:rsidRPr="00810C0E" w:rsidRDefault="004E24FC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•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ab/>
        <w:t>Optimierungsaufgabe.</w:t>
      </w:r>
    </w:p>
    <w:p w:rsidR="00F15DDA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p w:rsidR="004E24FC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b/>
          <w:color w:val="000000"/>
          <w:sz w:val="24"/>
          <w:szCs w:val="24"/>
          <w:lang w:val="de-DE"/>
        </w:rPr>
        <w:t xml:space="preserve">„Sonstige Leistungen im Unterricht“ </w:t>
      </w:r>
    </w:p>
    <w:p w:rsidR="004E24FC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•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ab/>
        <w:t xml:space="preserve">praktische Beiträge zum Unterricht, </w:t>
      </w:r>
    </w:p>
    <w:p w:rsidR="004E24FC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•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ab/>
        <w:t>mündliche Beiträge zum Unterricht,</w:t>
      </w:r>
    </w:p>
    <w:p w:rsidR="004E24FC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•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ab/>
        <w:t xml:space="preserve">schriftliche Beiträge zum Unterricht, </w:t>
      </w:r>
    </w:p>
    <w:p w:rsidR="00F15DDA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•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ab/>
        <w:t>kurze schriftliche Übungen,</w:t>
      </w:r>
    </w:p>
    <w:p w:rsidR="00F15DDA" w:rsidRPr="00810C0E" w:rsidRDefault="00F15DDA" w:rsidP="00810C0E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de-DE"/>
        </w:rPr>
      </w:pP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•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ab/>
        <w:t xml:space="preserve">Beiträge im Rahmen eigenverantwortlichen, schüleraktiven sowie ggf. </w:t>
      </w:r>
      <w:r w:rsidR="00810C0E">
        <w:rPr>
          <w:rFonts w:ascii="Arial" w:eastAsia="Calibri" w:hAnsi="Arial" w:cs="Arial"/>
          <w:color w:val="000000"/>
          <w:sz w:val="24"/>
          <w:szCs w:val="24"/>
          <w:lang w:val="de-DE"/>
        </w:rPr>
        <w:br/>
        <w:t xml:space="preserve">          </w:t>
      </w:r>
      <w:r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praktischen Handelns</w:t>
      </w:r>
      <w:r w:rsidR="004E24FC" w:rsidRPr="00810C0E">
        <w:rPr>
          <w:rFonts w:ascii="Arial" w:eastAsia="Calibri" w:hAnsi="Arial" w:cs="Arial"/>
          <w:color w:val="000000"/>
          <w:sz w:val="24"/>
          <w:szCs w:val="24"/>
          <w:lang w:val="de-DE"/>
        </w:rPr>
        <w:t>.</w:t>
      </w:r>
    </w:p>
    <w:p w:rsidR="00F15DDA" w:rsidRPr="00153529" w:rsidRDefault="00F15DDA" w:rsidP="002F3BBF">
      <w:pPr>
        <w:spacing w:after="0" w:line="240" w:lineRule="auto"/>
        <w:rPr>
          <w:rFonts w:ascii="Arial" w:eastAsia="Calibri" w:hAnsi="Arial" w:cs="Arial"/>
          <w:sz w:val="1"/>
          <w:szCs w:val="1"/>
          <w:lang w:val="de-DE"/>
        </w:rPr>
      </w:pPr>
    </w:p>
    <w:sectPr w:rsidR="00F15DDA" w:rsidRPr="00153529" w:rsidSect="002A57D0">
      <w:headerReference w:type="default" r:id="rId7"/>
      <w:pgSz w:w="11907" w:h="16839" w:code="9"/>
      <w:pgMar w:top="1250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E9" w:rsidRDefault="002160E9" w:rsidP="00825F52">
      <w:pPr>
        <w:spacing w:after="0" w:line="240" w:lineRule="auto"/>
      </w:pPr>
      <w:r>
        <w:separator/>
      </w:r>
    </w:p>
  </w:endnote>
  <w:endnote w:type="continuationSeparator" w:id="0">
    <w:p w:rsidR="002160E9" w:rsidRDefault="002160E9" w:rsidP="008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E9" w:rsidRDefault="002160E9" w:rsidP="00825F52">
      <w:pPr>
        <w:spacing w:after="0" w:line="240" w:lineRule="auto"/>
      </w:pPr>
      <w:r>
        <w:separator/>
      </w:r>
    </w:p>
  </w:footnote>
  <w:footnote w:type="continuationSeparator" w:id="0">
    <w:p w:rsidR="002160E9" w:rsidRDefault="002160E9" w:rsidP="0082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BC" w:rsidRPr="00825F52" w:rsidRDefault="00825F52" w:rsidP="004E24FC">
    <w:pPr>
      <w:pStyle w:val="Kopfzeile"/>
      <w:rPr>
        <w:lang w:val="de-DE"/>
      </w:rPr>
    </w:pPr>
    <w:r w:rsidRPr="00825F52">
      <w:rPr>
        <w:lang w:val="de-DE"/>
      </w:rPr>
      <w:t xml:space="preserve">Kernlehrplan für die Gesamtschule Wanne-Eickel </w:t>
    </w:r>
    <w:r w:rsidR="002A57D0">
      <w:rPr>
        <w:lang w:val="de-DE"/>
      </w:rPr>
      <w:t xml:space="preserve">    </w:t>
    </w:r>
    <w:r w:rsidRPr="00825F52">
      <w:rPr>
        <w:lang w:val="de-DE"/>
      </w:rPr>
      <w:t xml:space="preserve"> Wahlpflichtfach Arbeitslehre    </w:t>
    </w:r>
    <w:r w:rsidR="002A57D0">
      <w:rPr>
        <w:lang w:val="de-DE"/>
      </w:rPr>
      <w:t xml:space="preserve">        </w:t>
    </w:r>
    <w:r w:rsidRPr="00825F52">
      <w:rPr>
        <w:lang w:val="de-DE"/>
      </w:rPr>
      <w:t xml:space="preserve">Seite </w:t>
    </w:r>
    <w:r>
      <w:fldChar w:fldCharType="begin"/>
    </w:r>
    <w:r w:rsidRPr="00825F52">
      <w:rPr>
        <w:lang w:val="de-DE"/>
      </w:rPr>
      <w:instrText>PAGE   \* MERGEFORMAT</w:instrText>
    </w:r>
    <w:r>
      <w:fldChar w:fldCharType="separate"/>
    </w:r>
    <w:r w:rsidR="001C47C8">
      <w:rPr>
        <w:noProof/>
        <w:lang w:val="de-DE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52"/>
    <w:rsid w:val="00007203"/>
    <w:rsid w:val="0013708F"/>
    <w:rsid w:val="00153529"/>
    <w:rsid w:val="001C47C8"/>
    <w:rsid w:val="002160E9"/>
    <w:rsid w:val="00287E71"/>
    <w:rsid w:val="002A57D0"/>
    <w:rsid w:val="002F3BBF"/>
    <w:rsid w:val="00366558"/>
    <w:rsid w:val="003F6FBC"/>
    <w:rsid w:val="004E24FC"/>
    <w:rsid w:val="006F616A"/>
    <w:rsid w:val="00754737"/>
    <w:rsid w:val="00810C0E"/>
    <w:rsid w:val="00825F52"/>
    <w:rsid w:val="00BC287A"/>
    <w:rsid w:val="00D24E19"/>
    <w:rsid w:val="00F15DDA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F52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F52"/>
  </w:style>
  <w:style w:type="paragraph" w:styleId="Fuzeile">
    <w:name w:val="footer"/>
    <w:basedOn w:val="Standard"/>
    <w:link w:val="FuzeileZchn"/>
    <w:uiPriority w:val="99"/>
    <w:unhideWhenUsed/>
    <w:rsid w:val="008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F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F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F52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F52"/>
  </w:style>
  <w:style w:type="paragraph" w:styleId="Fuzeile">
    <w:name w:val="footer"/>
    <w:basedOn w:val="Standard"/>
    <w:link w:val="FuzeileZchn"/>
    <w:uiPriority w:val="99"/>
    <w:unhideWhenUsed/>
    <w:rsid w:val="008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F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F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Nobs</dc:creator>
  <cp:lastModifiedBy>Annette</cp:lastModifiedBy>
  <cp:revision>3</cp:revision>
  <cp:lastPrinted>2017-09-27T18:03:00Z</cp:lastPrinted>
  <dcterms:created xsi:type="dcterms:W3CDTF">2017-09-27T18:28:00Z</dcterms:created>
  <dcterms:modified xsi:type="dcterms:W3CDTF">2017-09-27T18:29:00Z</dcterms:modified>
</cp:coreProperties>
</file>